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88A79" w14:textId="54FBA854" w:rsidR="009008CE" w:rsidRPr="008F2B3C" w:rsidRDefault="004C3C77" w:rsidP="00A122A1">
      <w:pPr>
        <w:numPr>
          <w:ilvl w:val="12"/>
          <w:numId w:val="0"/>
        </w:numPr>
        <w:jc w:val="center"/>
        <w:rPr>
          <w:rFonts w:ascii="Times New Roman" w:hAnsi="Times New Roman"/>
          <w:b/>
          <w:color w:val="F9820A"/>
          <w:sz w:val="28"/>
          <w:szCs w:val="28"/>
          <w:u w:val="single"/>
        </w:rPr>
      </w:pPr>
      <w:r w:rsidRPr="008F2B3C">
        <w:rPr>
          <w:rFonts w:ascii="Times New Roman" w:hAnsi="Times New Roman"/>
          <w:b/>
          <w:color w:val="F9820A"/>
          <w:sz w:val="28"/>
          <w:szCs w:val="28"/>
          <w:u w:val="single"/>
        </w:rPr>
        <w:t>ECOLE D'ETE:</w:t>
      </w:r>
      <w:r w:rsidR="00A122A1">
        <w:rPr>
          <w:rFonts w:ascii="Times New Roman" w:hAnsi="Times New Roman"/>
          <w:b/>
          <w:color w:val="F9820A"/>
          <w:sz w:val="28"/>
          <w:szCs w:val="28"/>
          <w:u w:val="single"/>
        </w:rPr>
        <w:t xml:space="preserve"> JUILLET</w:t>
      </w:r>
      <w:r w:rsidR="008F2B3C" w:rsidRPr="008F2B3C">
        <w:rPr>
          <w:rFonts w:ascii="Times New Roman" w:hAnsi="Times New Roman"/>
          <w:b/>
          <w:color w:val="F9820A"/>
          <w:sz w:val="28"/>
          <w:szCs w:val="28"/>
          <w:u w:val="single"/>
        </w:rPr>
        <w:t xml:space="preserve"> 2018</w:t>
      </w:r>
    </w:p>
    <w:p w14:paraId="7DCFC363" w14:textId="77777777" w:rsidR="008F2B3C" w:rsidRDefault="008F2B3C" w:rsidP="009008CE">
      <w:pPr>
        <w:numPr>
          <w:ilvl w:val="12"/>
          <w:numId w:val="0"/>
        </w:numPr>
        <w:rPr>
          <w:rFonts w:ascii="Times New Roman" w:hAnsi="Times New Roman"/>
          <w:b/>
          <w:sz w:val="22"/>
        </w:rPr>
      </w:pPr>
    </w:p>
    <w:p w14:paraId="70D585D4" w14:textId="77777777" w:rsidR="008F2B3C" w:rsidRDefault="008F2B3C" w:rsidP="008F2B3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Lucida Grande" w:hAnsi="Lucida Grande" w:cs="Lucida Grande"/>
          <w:b/>
          <w:bCs/>
          <w:color w:val="464E54"/>
        </w:rPr>
      </w:pPr>
      <w:r w:rsidRPr="00A122A1">
        <w:rPr>
          <w:rFonts w:ascii="Lucida Grande" w:hAnsi="Lucida Grande" w:cs="Lucida Grande"/>
          <w:color w:val="464E54"/>
          <w:u w:val="dotted"/>
          <w:shd w:val="clear" w:color="auto" w:fill="FFFFFF"/>
        </w:rPr>
        <w:t>Sont accueillis</w:t>
      </w:r>
      <w:r w:rsidRPr="00A122A1">
        <w:rPr>
          <w:rFonts w:ascii="Lucida Grande" w:hAnsi="Lucida Grande" w:cs="Lucida Grande"/>
          <w:color w:val="464E54"/>
          <w:shd w:val="clear" w:color="auto" w:fill="FFFFFF"/>
        </w:rPr>
        <w:t xml:space="preserve"> : des enfants déjà inscrits au Jardin d’Enfants et des anciens élèves (jusqu'en CE1), des cousins ou des amis des enfants du JENU.</w:t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Horaires journée: </w:t>
      </w:r>
      <w:r w:rsidRPr="008F2B3C">
        <w:rPr>
          <w:rFonts w:ascii="Lucida Grande" w:hAnsi="Lucida Grande" w:cs="Lucida Grande"/>
          <w:b/>
          <w:bCs/>
          <w:color w:val="464E54"/>
        </w:rPr>
        <w:t>9 h / 16 h30</w:t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 </w:t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Horaires matinée: </w:t>
      </w:r>
      <w:r w:rsidRPr="008F2B3C">
        <w:rPr>
          <w:rFonts w:ascii="Lucida Grande" w:hAnsi="Lucida Grande" w:cs="Lucida Grande"/>
          <w:b/>
          <w:bCs/>
          <w:color w:val="464E54"/>
        </w:rPr>
        <w:t>9 h / 12 h</w:t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Horaires matinée + déjeuner: </w:t>
      </w:r>
      <w:r w:rsidRPr="008F2B3C">
        <w:rPr>
          <w:rFonts w:ascii="Lucida Grande" w:hAnsi="Lucida Grande" w:cs="Lucida Grande"/>
          <w:b/>
          <w:bCs/>
          <w:color w:val="464E54"/>
        </w:rPr>
        <w:t>9h / 13 h30</w:t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Horaires après midi: </w:t>
      </w:r>
      <w:r w:rsidRPr="008F2B3C">
        <w:rPr>
          <w:rFonts w:ascii="Lucida Grande" w:hAnsi="Lucida Grande" w:cs="Lucida Grande"/>
          <w:b/>
          <w:bCs/>
          <w:color w:val="464E54"/>
        </w:rPr>
        <w:t>13 h30 / 16 h30</w:t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​Horaires après midi + déjeuner:</w:t>
      </w:r>
      <w:r w:rsidRPr="008F2B3C">
        <w:rPr>
          <w:rFonts w:ascii="Lucida Grande" w:hAnsi="Lucida Grande" w:cs="Lucida Grande"/>
          <w:b/>
          <w:bCs/>
          <w:color w:val="464E54"/>
        </w:rPr>
        <w:t> 12h / 16h 30</w:t>
      </w:r>
    </w:p>
    <w:p w14:paraId="1572F3D6" w14:textId="77777777" w:rsidR="008F2B3C" w:rsidRDefault="008F2B3C" w:rsidP="008F2B3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Lucida Grande" w:hAnsi="Lucida Grande" w:cs="Lucida Grande"/>
          <w:b/>
          <w:bCs/>
          <w:color w:val="464E54"/>
        </w:rPr>
      </w:pPr>
    </w:p>
    <w:p w14:paraId="1020F96F" w14:textId="77777777" w:rsidR="008F2B3C" w:rsidRDefault="008F2B3C" w:rsidP="008F2B3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Lucida Grande" w:hAnsi="Lucida Grande" w:cs="Lucida Grande"/>
          <w:b/>
          <w:bCs/>
          <w:color w:val="3366FF"/>
        </w:rPr>
      </w:pPr>
      <w:r w:rsidRPr="008F2B3C">
        <w:rPr>
          <w:rFonts w:ascii="Lucida Grande" w:hAnsi="Lucida Grande" w:cs="Lucida Grande"/>
          <w:b/>
          <w:bCs/>
          <w:color w:val="3366FF"/>
          <w:u w:val="single"/>
        </w:rPr>
        <w:t>Semaine 1 </w:t>
      </w:r>
      <w:r>
        <w:rPr>
          <w:rFonts w:ascii="Lucida Grande" w:hAnsi="Lucida Grande" w:cs="Lucida Grande"/>
          <w:b/>
          <w:bCs/>
          <w:color w:val="3366FF"/>
        </w:rPr>
        <w:t>: du lundi 2 juillet au vendredi 6 juillet</w:t>
      </w:r>
    </w:p>
    <w:p w14:paraId="78C92FAC" w14:textId="77777777" w:rsidR="008F2B3C" w:rsidRDefault="008F2B3C" w:rsidP="008F2B3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Lucida Grande" w:hAnsi="Lucida Grande" w:cs="Lucida Grande"/>
          <w:b/>
          <w:bCs/>
          <w:color w:val="3366FF"/>
        </w:rPr>
      </w:pPr>
      <w:r w:rsidRPr="008F2B3C">
        <w:rPr>
          <w:rFonts w:ascii="Lucida Grande" w:hAnsi="Lucida Grande" w:cs="Lucida Grande"/>
          <w:b/>
          <w:bCs/>
          <w:color w:val="3366FF"/>
          <w:u w:val="single"/>
        </w:rPr>
        <w:t>Semaine 2 </w:t>
      </w:r>
      <w:r>
        <w:rPr>
          <w:rFonts w:ascii="Lucida Grande" w:hAnsi="Lucida Grande" w:cs="Lucida Grande"/>
          <w:b/>
          <w:bCs/>
          <w:color w:val="3366FF"/>
        </w:rPr>
        <w:t>: du lundi 9 juillet au vendredi 13 juillet</w:t>
      </w:r>
    </w:p>
    <w:p w14:paraId="06F6DB2C" w14:textId="39EE7095" w:rsidR="008F2B3C" w:rsidRDefault="008F2B3C" w:rsidP="008F2B3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Lucida Grande" w:hAnsi="Lucida Grande" w:cs="Lucida Grande"/>
          <w:color w:val="464E54"/>
          <w:shd w:val="clear" w:color="auto" w:fill="FFFFFF"/>
        </w:rPr>
      </w:pPr>
      <w:r w:rsidRPr="008F2B3C">
        <w:rPr>
          <w:rFonts w:ascii="Lucida Grande" w:hAnsi="Lucida Grande" w:cs="Lucida Grande"/>
          <w:b/>
          <w:bCs/>
          <w:color w:val="3366FF"/>
          <w:u w:val="single"/>
        </w:rPr>
        <w:t>Semaine 3 </w:t>
      </w:r>
      <w:r>
        <w:rPr>
          <w:rFonts w:ascii="Lucida Grande" w:hAnsi="Lucida Grande" w:cs="Lucida Grande"/>
          <w:b/>
          <w:bCs/>
          <w:color w:val="3366FF"/>
        </w:rPr>
        <w:t>: du lundi 16 juillet au vendredi 20 juillet</w:t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 </w:t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b/>
          <w:bCs/>
          <w:color w:val="FF0000"/>
        </w:rPr>
        <w:t>Formule A</w:t>
      </w:r>
      <w:r w:rsidRPr="008F2B3C">
        <w:rPr>
          <w:rFonts w:ascii="Lucida Grande" w:hAnsi="Lucida Grande" w:cs="Lucida Grande"/>
          <w:color w:val="FF0000"/>
          <w:shd w:val="clear" w:color="auto" w:fill="FFFFFF"/>
        </w:rPr>
        <w:t>: </w:t>
      </w:r>
      <w:r w:rsidRPr="008F2B3C">
        <w:rPr>
          <w:rFonts w:ascii="Lucida Grande" w:hAnsi="Lucida Grande" w:cs="Lucida Grande"/>
          <w:b/>
          <w:bCs/>
          <w:color w:val="FF0000"/>
        </w:rPr>
        <w:t>395€ pour 5 journées complètes</w:t>
      </w:r>
      <w:r w:rsidRPr="008F2B3C">
        <w:rPr>
          <w:rFonts w:ascii="Lucida Grande" w:hAnsi="Lucida Grande" w:cs="Lucida Grande"/>
          <w:color w:val="FF0000"/>
          <w:shd w:val="clear" w:color="auto" w:fill="FFFFFF"/>
        </w:rPr>
        <w:t> </w:t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avec déjeuner à l'école: l'enfant doit apporter sa lunch box (9 h/ 16 h 30)</w:t>
      </w:r>
    </w:p>
    <w:p w14:paraId="4BF37B44" w14:textId="4742DA03" w:rsidR="008F2B3C" w:rsidRDefault="008F2B3C" w:rsidP="008F2B3C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Lucida Grande" w:hAnsi="Lucida Grande" w:cs="Lucida Grande"/>
          <w:color w:val="464E54"/>
          <w:shd w:val="clear" w:color="auto" w:fill="FFFFFF"/>
        </w:rPr>
      </w:pP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b/>
          <w:bCs/>
          <w:color w:val="FF0000"/>
        </w:rPr>
        <w:t>Formule B</w:t>
      </w:r>
      <w:r w:rsidRPr="008F2B3C">
        <w:rPr>
          <w:rFonts w:ascii="Lucida Grande" w:hAnsi="Lucida Grande" w:cs="Lucida Grande"/>
          <w:color w:val="FF0000"/>
          <w:shd w:val="clear" w:color="auto" w:fill="FFFFFF"/>
        </w:rPr>
        <w:t>: </w:t>
      </w:r>
      <w:r w:rsidRPr="008F2B3C">
        <w:rPr>
          <w:rFonts w:ascii="Lucida Grande" w:hAnsi="Lucida Grande" w:cs="Lucida Grande"/>
          <w:b/>
          <w:bCs/>
          <w:color w:val="FF0000"/>
        </w:rPr>
        <w:t>330€ pour 5 demi-journées avec déjeuner à l'école</w:t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 xml:space="preserve">: de 9 h à 13 h 30 ou de 12 h à 16 h 30. L'enfant apporte </w:t>
      </w:r>
      <w:proofErr w:type="gramStart"/>
      <w:r w:rsidRPr="008F2B3C">
        <w:rPr>
          <w:rFonts w:ascii="Lucida Grande" w:hAnsi="Lucida Grande" w:cs="Lucida Grande"/>
          <w:color w:val="464E54"/>
          <w:shd w:val="clear" w:color="auto" w:fill="FFFFFF"/>
        </w:rPr>
        <w:t>sa</w:t>
      </w:r>
      <w:proofErr w:type="gramEnd"/>
      <w:r w:rsidRPr="008F2B3C">
        <w:rPr>
          <w:rFonts w:ascii="Lucida Grande" w:hAnsi="Lucida Grande" w:cs="Lucida Grande"/>
          <w:color w:val="464E54"/>
          <w:shd w:val="clear" w:color="auto" w:fill="FFFFFF"/>
        </w:rPr>
        <w:t xml:space="preserve"> lunch box.</w:t>
      </w:r>
    </w:p>
    <w:p w14:paraId="43D9702F" w14:textId="6223F46B" w:rsidR="009008CE" w:rsidRDefault="008F2B3C" w:rsidP="00A122A1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Lucida Grande" w:hAnsi="Lucida Grande" w:cs="Lucida Grande"/>
          <w:b/>
          <w:color w:val="FF0000"/>
          <w:u w:val="single"/>
          <w:shd w:val="clear" w:color="auto" w:fill="FFFFFF"/>
        </w:rPr>
      </w:pP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b/>
          <w:bCs/>
          <w:color w:val="FF0000"/>
          <w:u w:val="single"/>
        </w:rPr>
        <w:t>Formule C</w:t>
      </w:r>
      <w:r w:rsidRPr="008F2B3C">
        <w:rPr>
          <w:rFonts w:ascii="Lucida Grande" w:hAnsi="Lucida Grande" w:cs="Lucida Grande"/>
          <w:color w:val="FF0000"/>
          <w:shd w:val="clear" w:color="auto" w:fill="FFFFFF"/>
        </w:rPr>
        <w:t>: </w:t>
      </w:r>
      <w:r w:rsidRPr="008F2B3C">
        <w:rPr>
          <w:rFonts w:ascii="Lucida Grande" w:hAnsi="Lucida Grande" w:cs="Lucida Grande"/>
          <w:b/>
          <w:bCs/>
          <w:color w:val="FF0000"/>
          <w:u w:val="single"/>
        </w:rPr>
        <w:t>290€ pour 5</w:t>
      </w:r>
      <w:r w:rsidRPr="008F2B3C">
        <w:rPr>
          <w:rFonts w:ascii="Lucida Grande" w:hAnsi="Lucida Grande" w:cs="Lucida Grande"/>
          <w:color w:val="FF0000"/>
          <w:u w:val="single"/>
        </w:rPr>
        <w:t> </w:t>
      </w:r>
      <w:r w:rsidRPr="008F2B3C">
        <w:rPr>
          <w:rFonts w:ascii="Lucida Grande" w:hAnsi="Lucida Grande" w:cs="Lucida Grande"/>
          <w:b/>
          <w:bCs/>
          <w:color w:val="FF0000"/>
          <w:u w:val="single"/>
        </w:rPr>
        <w:t>demi-</w:t>
      </w:r>
      <w:r w:rsidRPr="008F2B3C">
        <w:rPr>
          <w:rFonts w:ascii="Lucida Grande" w:hAnsi="Lucida Grande" w:cs="Lucida Grande"/>
          <w:b/>
          <w:bCs/>
          <w:color w:val="FF0000"/>
        </w:rPr>
        <w:t>journées sans déjeuner</w:t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: de 9 h à 12 h ou de 13 h 30 à 16 h30. (5 demi-journées)</w:t>
      </w:r>
      <w:r w:rsidRPr="008F2B3C">
        <w:rPr>
          <w:rFonts w:ascii="Lucida Grande" w:hAnsi="Lucida Grande" w:cs="Lucida Grande"/>
          <w:color w:val="464E54"/>
        </w:rPr>
        <w:br/>
      </w:r>
      <w:r w:rsidRPr="008F2B3C">
        <w:rPr>
          <w:rFonts w:ascii="Lucida Grande" w:hAnsi="Lucida Grande" w:cs="Lucida Grande"/>
          <w:color w:val="464E54"/>
          <w:shd w:val="clear" w:color="auto" w:fill="FFFFFF"/>
        </w:rPr>
        <w:t> </w:t>
      </w:r>
      <w:r w:rsidRPr="008F2B3C">
        <w:rPr>
          <w:rFonts w:ascii="Lucida Grande" w:hAnsi="Lucida Grande" w:cs="Lucida Grande"/>
          <w:color w:val="464E54"/>
        </w:rPr>
        <w:br/>
      </w:r>
      <w:proofErr w:type="gramStart"/>
      <w:r w:rsidRPr="008F2B3C">
        <w:rPr>
          <w:rFonts w:ascii="Lucida Grande" w:hAnsi="Lucida Grande" w:cs="Lucida Grande"/>
          <w:b/>
          <w:bCs/>
          <w:color w:val="FF0000"/>
          <w:u w:val="single"/>
        </w:rPr>
        <w:t>La</w:t>
      </w:r>
      <w:proofErr w:type="gramEnd"/>
      <w:r w:rsidRPr="008F2B3C">
        <w:rPr>
          <w:rFonts w:ascii="Lucida Grande" w:hAnsi="Lucida Grande" w:cs="Lucida Grande"/>
          <w:b/>
          <w:bCs/>
          <w:color w:val="FF0000"/>
          <w:u w:val="single"/>
        </w:rPr>
        <w:t xml:space="preserve"> lunch box doit contenir un repas froid</w:t>
      </w:r>
    </w:p>
    <w:p w14:paraId="18648E81" w14:textId="77777777" w:rsidR="00A122A1" w:rsidRPr="00A122A1" w:rsidRDefault="00A122A1" w:rsidP="00A122A1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</w:rPr>
        <w:sectPr w:rsidR="00A122A1" w:rsidRPr="00A122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371FA9" w14:textId="5189F1FE" w:rsidR="004C3C77" w:rsidRPr="00A122A1" w:rsidRDefault="00A122A1" w:rsidP="00A122A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………………………………………………………………………………….....</w:t>
      </w:r>
    </w:p>
    <w:p w14:paraId="7955C608" w14:textId="7F0548E2" w:rsidR="009008CE" w:rsidRPr="00A122A1" w:rsidRDefault="00A122A1" w:rsidP="00A122A1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Formulaire d’inscription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A122A1">
        <w:rPr>
          <w:rFonts w:ascii="Times New Roman" w:hAnsi="Times New Roman"/>
          <w:sz w:val="18"/>
          <w:szCs w:val="18"/>
        </w:rPr>
        <w:t>partie à retourner à l’école)</w:t>
      </w:r>
    </w:p>
    <w:p w14:paraId="6A9B0981" w14:textId="77777777" w:rsidR="009008CE" w:rsidRDefault="009008CE" w:rsidP="009008CE">
      <w:pPr>
        <w:jc w:val="left"/>
        <w:rPr>
          <w:rFonts w:ascii="Times New Roman" w:hAnsi="Times New Roman"/>
          <w:sz w:val="22"/>
        </w:rPr>
      </w:pPr>
    </w:p>
    <w:p w14:paraId="06F6EFA8" w14:textId="64BBB856" w:rsidR="00A265BE" w:rsidRPr="00A122A1" w:rsidRDefault="00A265BE" w:rsidP="009008CE">
      <w:pPr>
        <w:jc w:val="left"/>
        <w:rPr>
          <w:rFonts w:ascii="Times New Roman" w:hAnsi="Times New Roman"/>
        </w:rPr>
      </w:pPr>
      <w:r w:rsidRPr="00A265BE">
        <w:rPr>
          <w:rFonts w:ascii="Times New Roman" w:hAnsi="Times New Roman"/>
        </w:rPr>
        <w:t>Je, soussigné</w:t>
      </w:r>
      <w:r>
        <w:rPr>
          <w:rFonts w:ascii="Times New Roman" w:hAnsi="Times New Roman"/>
        </w:rPr>
        <w:t>(e)</w:t>
      </w:r>
      <w:r w:rsidRPr="00A265BE">
        <w:rPr>
          <w:rFonts w:ascii="Times New Roman" w:hAnsi="Times New Roman"/>
        </w:rPr>
        <w:t xml:space="preserve"> ……</w:t>
      </w:r>
      <w:r>
        <w:rPr>
          <w:rFonts w:ascii="Times New Roman" w:hAnsi="Times New Roman"/>
        </w:rPr>
        <w:t>...</w:t>
      </w:r>
      <w:r w:rsidRPr="00A265BE">
        <w:rPr>
          <w:rFonts w:ascii="Times New Roman" w:hAnsi="Times New Roman"/>
        </w:rPr>
        <w:t>………………………</w:t>
      </w:r>
      <w:bookmarkStart w:id="0" w:name="_GoBack"/>
      <w:bookmarkEnd w:id="0"/>
      <w:r w:rsidRPr="00A265BE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…………...</w:t>
      </w:r>
      <w:r w:rsidRPr="00A265BE">
        <w:rPr>
          <w:rFonts w:ascii="Times New Roman" w:hAnsi="Times New Roman"/>
        </w:rPr>
        <w:t>demande l’inscription de mon</w:t>
      </w:r>
      <w:r w:rsidR="009008CE" w:rsidRPr="00A265BE">
        <w:rPr>
          <w:rFonts w:ascii="Times New Roman" w:hAnsi="Times New Roman"/>
        </w:rPr>
        <w:t xml:space="preserve"> enfant  ...................................................................</w:t>
      </w:r>
      <w:r>
        <w:rPr>
          <w:rFonts w:ascii="Times New Roman" w:hAnsi="Times New Roman"/>
        </w:rPr>
        <w:t xml:space="preserve">........................ à </w:t>
      </w:r>
      <w:r w:rsidRPr="00A265BE">
        <w:rPr>
          <w:rFonts w:ascii="Times New Roman" w:hAnsi="Times New Roman"/>
        </w:rPr>
        <w:t>l’école d’été 2018.</w:t>
      </w:r>
    </w:p>
    <w:p w14:paraId="7228D540" w14:textId="5A1C33AA" w:rsidR="00A265BE" w:rsidRPr="00A265BE" w:rsidRDefault="00A265BE" w:rsidP="009008CE">
      <w:pPr>
        <w:jc w:val="left"/>
        <w:rPr>
          <w:rFonts w:ascii="Times New Roman" w:hAnsi="Times New Roman"/>
          <w:i/>
          <w:sz w:val="22"/>
          <w:highlight w:val="yellow"/>
        </w:rPr>
      </w:pPr>
      <w:r>
        <w:rPr>
          <w:rFonts w:ascii="Times New Roman" w:hAnsi="Times New Roman"/>
          <w:i/>
          <w:sz w:val="22"/>
          <w:highlight w:val="yellow"/>
        </w:rPr>
        <w:t>(</w:t>
      </w:r>
      <w:r w:rsidRPr="00A265BE">
        <w:rPr>
          <w:rFonts w:ascii="Times New Roman" w:hAnsi="Times New Roman"/>
          <w:i/>
          <w:sz w:val="22"/>
          <w:highlight w:val="yellow"/>
        </w:rPr>
        <w:t>Merci de cocher chaque semaine choisie ainsi que la formule souhaitée.</w:t>
      </w:r>
      <w:r>
        <w:rPr>
          <w:rFonts w:ascii="Times New Roman" w:hAnsi="Times New Roman"/>
          <w:i/>
          <w:sz w:val="22"/>
        </w:rPr>
        <w:t>)</w:t>
      </w:r>
    </w:p>
    <w:p w14:paraId="07021901" w14:textId="77777777" w:rsidR="00A265BE" w:rsidRDefault="00A265BE" w:rsidP="009008CE">
      <w:pPr>
        <w:jc w:val="left"/>
        <w:rPr>
          <w:rFonts w:ascii="Times New Roman" w:hAnsi="Times New Roman"/>
          <w:sz w:val="22"/>
        </w:rPr>
      </w:pPr>
    </w:p>
    <w:p w14:paraId="1E308567" w14:textId="38801B83" w:rsidR="00A265BE" w:rsidRPr="00A265BE" w:rsidRDefault="008F2B3C" w:rsidP="009008CE">
      <w:pPr>
        <w:rPr>
          <w:rFonts w:ascii="ＭＳ ゴシック" w:eastAsia="ＭＳ ゴシック" w:hAnsiTheme="minorHAnsi"/>
          <w:b/>
          <w:color w:val="FF0000"/>
        </w:rPr>
      </w:pPr>
      <w:r w:rsidRPr="00A265BE">
        <w:rPr>
          <w:rFonts w:ascii="Times New Roman" w:hAnsi="Times New Roman"/>
          <w:b/>
          <w:color w:val="3366FF"/>
        </w:rPr>
        <w:t xml:space="preserve">Semaine 1 </w:t>
      </w:r>
      <w:r w:rsidRPr="00A265BE">
        <w:rPr>
          <w:rFonts w:ascii="ＭＳ ゴシック" w:eastAsia="ＭＳ ゴシック" w:hAnsi="Times New Roman" w:hint="eastAsia"/>
          <w:b/>
          <w:color w:val="3366FF"/>
        </w:rPr>
        <w:t xml:space="preserve">☐ </w:t>
      </w:r>
      <w:r w:rsidRPr="00A265BE">
        <w:rPr>
          <w:rFonts w:asciiTheme="minorHAnsi" w:eastAsia="ＭＳ ゴシック" w:hAnsiTheme="minorHAnsi"/>
          <w:b/>
          <w:color w:val="FF0000"/>
        </w:rPr>
        <w:t xml:space="preserve">Formule A </w:t>
      </w:r>
      <w:r w:rsidRPr="00A265BE">
        <w:rPr>
          <w:rFonts w:ascii="ＭＳ ゴシック" w:eastAsia="ＭＳ ゴシック" w:hAnsiTheme="minorHAnsi" w:hint="eastAsia"/>
          <w:b/>
          <w:color w:val="FF0000"/>
        </w:rPr>
        <w:t>☐</w:t>
      </w:r>
      <w:r w:rsidRPr="00A265BE">
        <w:rPr>
          <w:rFonts w:asciiTheme="minorHAnsi" w:eastAsia="ＭＳ ゴシック" w:hAnsiTheme="minorHAnsi"/>
          <w:b/>
          <w:color w:val="FF0000"/>
        </w:rPr>
        <w:t xml:space="preserve"> formule B </w:t>
      </w:r>
      <w:r w:rsidRPr="00A265BE">
        <w:rPr>
          <w:rFonts w:ascii="ＭＳ ゴシック" w:eastAsia="ＭＳ ゴシック" w:hAnsiTheme="minorHAnsi" w:hint="eastAsia"/>
          <w:b/>
          <w:color w:val="FF0000"/>
        </w:rPr>
        <w:t>☐</w:t>
      </w:r>
      <w:r w:rsidRPr="00A265BE">
        <w:rPr>
          <w:rFonts w:asciiTheme="minorHAnsi" w:eastAsia="ＭＳ ゴシック" w:hAnsiTheme="minorHAnsi"/>
          <w:b/>
          <w:color w:val="FF0000"/>
        </w:rPr>
        <w:t xml:space="preserve"> formule C </w:t>
      </w:r>
      <w:r w:rsidRPr="00A265BE">
        <w:rPr>
          <w:rFonts w:ascii="ＭＳ ゴシック" w:eastAsia="ＭＳ ゴシック" w:hAnsiTheme="minorHAnsi" w:hint="eastAsia"/>
          <w:b/>
          <w:color w:val="FF0000"/>
        </w:rPr>
        <w:t>☐</w:t>
      </w:r>
    </w:p>
    <w:p w14:paraId="467A72B2" w14:textId="25AC4749" w:rsidR="00A265BE" w:rsidRPr="00A265BE" w:rsidRDefault="00A265BE" w:rsidP="009008CE">
      <w:pPr>
        <w:rPr>
          <w:rFonts w:ascii="ＭＳ ゴシック" w:eastAsia="ＭＳ ゴシック" w:hAnsiTheme="minorHAnsi"/>
          <w:b/>
          <w:color w:val="FF0000"/>
        </w:rPr>
      </w:pPr>
      <w:r w:rsidRPr="00A265BE">
        <w:rPr>
          <w:rFonts w:ascii="Times New Roman" w:hAnsi="Times New Roman"/>
          <w:b/>
          <w:color w:val="3366FF"/>
        </w:rPr>
        <w:t>Semaine 2</w:t>
      </w:r>
      <w:r w:rsidR="008F2B3C" w:rsidRPr="00A265BE">
        <w:rPr>
          <w:rFonts w:ascii="Times New Roman" w:hAnsi="Times New Roman"/>
          <w:b/>
          <w:color w:val="3366FF"/>
        </w:rPr>
        <w:t xml:space="preserve"> </w:t>
      </w:r>
      <w:r w:rsidR="008F2B3C" w:rsidRPr="00A265BE">
        <w:rPr>
          <w:rFonts w:ascii="ＭＳ ゴシック" w:eastAsia="ＭＳ ゴシック" w:hAnsi="Times New Roman" w:hint="eastAsia"/>
          <w:b/>
          <w:color w:val="3366FF"/>
        </w:rPr>
        <w:t xml:space="preserve">☐ </w:t>
      </w:r>
      <w:r w:rsidR="008F2B3C" w:rsidRPr="00A265BE">
        <w:rPr>
          <w:rFonts w:asciiTheme="minorHAnsi" w:eastAsia="ＭＳ ゴシック" w:hAnsiTheme="minorHAnsi"/>
          <w:b/>
          <w:color w:val="FF0000"/>
        </w:rPr>
        <w:t xml:space="preserve">Formule A </w:t>
      </w:r>
      <w:r w:rsidR="008F2B3C" w:rsidRPr="00A265BE">
        <w:rPr>
          <w:rFonts w:ascii="ＭＳ ゴシック" w:eastAsia="ＭＳ ゴシック" w:hAnsiTheme="minorHAnsi" w:hint="eastAsia"/>
          <w:b/>
          <w:color w:val="FF0000"/>
        </w:rPr>
        <w:t>☐</w:t>
      </w:r>
      <w:r w:rsidR="008F2B3C" w:rsidRPr="00A265BE">
        <w:rPr>
          <w:rFonts w:asciiTheme="minorHAnsi" w:eastAsia="ＭＳ ゴシック" w:hAnsiTheme="minorHAnsi"/>
          <w:b/>
          <w:color w:val="FF0000"/>
        </w:rPr>
        <w:t xml:space="preserve"> formule B </w:t>
      </w:r>
      <w:r w:rsidR="008F2B3C" w:rsidRPr="00A265BE">
        <w:rPr>
          <w:rFonts w:ascii="ＭＳ ゴシック" w:eastAsia="ＭＳ ゴシック" w:hAnsiTheme="minorHAnsi" w:hint="eastAsia"/>
          <w:b/>
          <w:color w:val="FF0000"/>
        </w:rPr>
        <w:t>☐</w:t>
      </w:r>
      <w:r w:rsidR="008F2B3C" w:rsidRPr="00A265BE">
        <w:rPr>
          <w:rFonts w:asciiTheme="minorHAnsi" w:eastAsia="ＭＳ ゴシック" w:hAnsiTheme="minorHAnsi"/>
          <w:b/>
          <w:color w:val="FF0000"/>
        </w:rPr>
        <w:t xml:space="preserve"> formule C </w:t>
      </w:r>
      <w:r w:rsidR="008F2B3C" w:rsidRPr="00A265BE">
        <w:rPr>
          <w:rFonts w:ascii="ＭＳ ゴシック" w:eastAsia="ＭＳ ゴシック" w:hAnsiTheme="minorHAnsi" w:hint="eastAsia"/>
          <w:b/>
          <w:color w:val="FF0000"/>
        </w:rPr>
        <w:t>☐</w:t>
      </w:r>
    </w:p>
    <w:p w14:paraId="5E5F76C8" w14:textId="541CEC81" w:rsidR="008F2B3C" w:rsidRPr="00A265BE" w:rsidRDefault="00A265BE" w:rsidP="009008CE">
      <w:pPr>
        <w:rPr>
          <w:rFonts w:asciiTheme="minorHAnsi" w:hAnsiTheme="minorHAnsi"/>
          <w:b/>
          <w:color w:val="FF0000"/>
        </w:rPr>
      </w:pPr>
      <w:r w:rsidRPr="00A265BE">
        <w:rPr>
          <w:rFonts w:ascii="Times New Roman" w:hAnsi="Times New Roman"/>
          <w:b/>
          <w:color w:val="3366FF"/>
        </w:rPr>
        <w:t>Semaine 3</w:t>
      </w:r>
      <w:r w:rsidR="008F2B3C" w:rsidRPr="00A265BE">
        <w:rPr>
          <w:rFonts w:ascii="Times New Roman" w:hAnsi="Times New Roman"/>
          <w:b/>
          <w:color w:val="3366FF"/>
        </w:rPr>
        <w:t xml:space="preserve"> </w:t>
      </w:r>
      <w:r w:rsidR="008F2B3C" w:rsidRPr="00A265BE">
        <w:rPr>
          <w:rFonts w:ascii="ＭＳ ゴシック" w:eastAsia="ＭＳ ゴシック" w:hAnsi="Times New Roman" w:hint="eastAsia"/>
          <w:b/>
          <w:color w:val="3366FF"/>
        </w:rPr>
        <w:t xml:space="preserve">☐ </w:t>
      </w:r>
      <w:r w:rsidR="008F2B3C" w:rsidRPr="00A265BE">
        <w:rPr>
          <w:rFonts w:asciiTheme="minorHAnsi" w:eastAsia="ＭＳ ゴシック" w:hAnsiTheme="minorHAnsi"/>
          <w:b/>
          <w:color w:val="FF0000"/>
        </w:rPr>
        <w:t xml:space="preserve">Formule A </w:t>
      </w:r>
      <w:r w:rsidR="008F2B3C" w:rsidRPr="00A265BE">
        <w:rPr>
          <w:rFonts w:ascii="ＭＳ ゴシック" w:eastAsia="ＭＳ ゴシック" w:hAnsiTheme="minorHAnsi" w:hint="eastAsia"/>
          <w:b/>
          <w:color w:val="FF0000"/>
        </w:rPr>
        <w:t>☐</w:t>
      </w:r>
      <w:r w:rsidR="008F2B3C" w:rsidRPr="00A265BE">
        <w:rPr>
          <w:rFonts w:asciiTheme="minorHAnsi" w:eastAsia="ＭＳ ゴシック" w:hAnsiTheme="minorHAnsi"/>
          <w:b/>
          <w:color w:val="FF0000"/>
        </w:rPr>
        <w:t xml:space="preserve"> formule B </w:t>
      </w:r>
      <w:r w:rsidR="008F2B3C" w:rsidRPr="00A265BE">
        <w:rPr>
          <w:rFonts w:ascii="ＭＳ ゴシック" w:eastAsia="ＭＳ ゴシック" w:hAnsiTheme="minorHAnsi" w:hint="eastAsia"/>
          <w:b/>
          <w:color w:val="FF0000"/>
        </w:rPr>
        <w:t>☐</w:t>
      </w:r>
      <w:r w:rsidR="008F2B3C" w:rsidRPr="00A265BE">
        <w:rPr>
          <w:rFonts w:asciiTheme="minorHAnsi" w:eastAsia="ＭＳ ゴシック" w:hAnsiTheme="minorHAnsi"/>
          <w:b/>
          <w:color w:val="FF0000"/>
        </w:rPr>
        <w:t xml:space="preserve"> formule C </w:t>
      </w:r>
      <w:r w:rsidR="008F2B3C" w:rsidRPr="00A265BE">
        <w:rPr>
          <w:rFonts w:ascii="ＭＳ ゴシック" w:eastAsia="ＭＳ ゴシック" w:hAnsiTheme="minorHAnsi" w:hint="eastAsia"/>
          <w:b/>
          <w:color w:val="FF0000"/>
        </w:rPr>
        <w:t>☐</w:t>
      </w:r>
    </w:p>
    <w:p w14:paraId="49F78BB8" w14:textId="77777777" w:rsidR="009008CE" w:rsidRDefault="009008CE" w:rsidP="009008CE">
      <w:pPr>
        <w:rPr>
          <w:rFonts w:ascii="Times New Roman" w:hAnsi="Times New Roman"/>
          <w:sz w:val="22"/>
        </w:rPr>
      </w:pPr>
    </w:p>
    <w:p w14:paraId="3FF98386" w14:textId="6237861E" w:rsidR="00A265BE" w:rsidRPr="00A265BE" w:rsidRDefault="00A265BE" w:rsidP="00A265BE">
      <w:pPr>
        <w:rPr>
          <w:rFonts w:ascii="Times New Roman" w:hAnsi="Times New Roman"/>
        </w:rPr>
      </w:pPr>
      <w:r>
        <w:rPr>
          <w:rFonts w:ascii="Times New Roman" w:hAnsi="Times New Roman"/>
        </w:rPr>
        <w:t>Merci de retourner cette</w:t>
      </w:r>
      <w:r w:rsidR="009008CE" w:rsidRPr="00A265BE">
        <w:rPr>
          <w:rFonts w:ascii="Times New Roman" w:hAnsi="Times New Roman"/>
        </w:rPr>
        <w:t xml:space="preserve"> </w:t>
      </w:r>
      <w:r w:rsidR="009008CE" w:rsidRPr="00A265BE">
        <w:rPr>
          <w:rFonts w:ascii="Times New Roman" w:hAnsi="Times New Roman"/>
          <w:b/>
          <w:i/>
        </w:rPr>
        <w:t xml:space="preserve">fiche d'inscription </w:t>
      </w:r>
      <w:r w:rsidR="009008CE" w:rsidRPr="00A265BE">
        <w:rPr>
          <w:rFonts w:ascii="Times New Roman" w:hAnsi="Times New Roman"/>
        </w:rPr>
        <w:t xml:space="preserve">à l'école, accompagnée du </w:t>
      </w:r>
      <w:r w:rsidR="009008CE" w:rsidRPr="00A265BE">
        <w:rPr>
          <w:rFonts w:ascii="Times New Roman" w:hAnsi="Times New Roman"/>
          <w:b/>
          <w:i/>
        </w:rPr>
        <w:t xml:space="preserve">règlement </w:t>
      </w:r>
      <w:r w:rsidR="009008CE" w:rsidRPr="00A265BE">
        <w:rPr>
          <w:rFonts w:ascii="Times New Roman" w:hAnsi="Times New Roman"/>
        </w:rPr>
        <w:t xml:space="preserve">représentant la totalité des frais. (Chèque à l'ordre du Jardin d'Enfants des Nations Unies). </w:t>
      </w:r>
    </w:p>
    <w:p w14:paraId="4F4895FF" w14:textId="77777777" w:rsidR="00A265BE" w:rsidRDefault="00A265BE" w:rsidP="00A265BE">
      <w:pPr>
        <w:rPr>
          <w:rFonts w:ascii="Times New Roman" w:hAnsi="Times New Roman"/>
          <w:sz w:val="22"/>
        </w:rPr>
      </w:pPr>
    </w:p>
    <w:p w14:paraId="16A44FB6" w14:textId="0BB3D7B5" w:rsidR="009008CE" w:rsidRDefault="009008CE" w:rsidP="009008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</w:t>
      </w:r>
      <w:r w:rsidR="00A265BE">
        <w:rPr>
          <w:rFonts w:ascii="Times New Roman" w:hAnsi="Times New Roman"/>
          <w:sz w:val="22"/>
        </w:rPr>
        <w:t> </w:t>
      </w:r>
      <w:proofErr w:type="gramStart"/>
      <w:r w:rsidR="00A265BE">
        <w:rPr>
          <w:rFonts w:ascii="Times New Roman" w:hAnsi="Times New Roman"/>
          <w:sz w:val="22"/>
        </w:rPr>
        <w:t>:………………………..</w:t>
      </w:r>
      <w:proofErr w:type="gramEnd"/>
    </w:p>
    <w:p w14:paraId="6E5B903B" w14:textId="3392D3D6" w:rsidR="009008CE" w:rsidRDefault="009008CE" w:rsidP="009008C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</w:t>
      </w:r>
      <w:r w:rsidR="00A122A1">
        <w:rPr>
          <w:rFonts w:ascii="Times New Roman" w:hAnsi="Times New Roman"/>
          <w:sz w:val="22"/>
        </w:rPr>
        <w:t> :</w:t>
      </w:r>
    </w:p>
    <w:p w14:paraId="1D0872F6" w14:textId="3F4A6EAE" w:rsidR="004134D8" w:rsidRPr="00801820" w:rsidRDefault="004134D8" w:rsidP="00801820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/>
        </w:rPr>
      </w:pPr>
    </w:p>
    <w:sectPr w:rsidR="004134D8" w:rsidRPr="00801820" w:rsidSect="00AF04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F59A" w14:textId="77777777" w:rsidR="009E2BA9" w:rsidRDefault="009E2BA9" w:rsidP="006953EF">
      <w:pPr>
        <w:spacing w:line="240" w:lineRule="auto"/>
      </w:pPr>
      <w:r>
        <w:separator/>
      </w:r>
    </w:p>
  </w:endnote>
  <w:endnote w:type="continuationSeparator" w:id="0">
    <w:p w14:paraId="2B5BE610" w14:textId="77777777" w:rsidR="009E2BA9" w:rsidRDefault="009E2BA9" w:rsidP="00695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01E2" w14:textId="77777777" w:rsidR="009E2BA9" w:rsidRDefault="009E2BA9" w:rsidP="006953EF">
      <w:pPr>
        <w:spacing w:line="240" w:lineRule="auto"/>
      </w:pPr>
      <w:r>
        <w:separator/>
      </w:r>
    </w:p>
  </w:footnote>
  <w:footnote w:type="continuationSeparator" w:id="0">
    <w:p w14:paraId="2EEBDA31" w14:textId="77777777" w:rsidR="009E2BA9" w:rsidRDefault="009E2BA9" w:rsidP="006953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CE"/>
    <w:rsid w:val="001E1D6E"/>
    <w:rsid w:val="004134D8"/>
    <w:rsid w:val="004A3780"/>
    <w:rsid w:val="004C3C77"/>
    <w:rsid w:val="00586FBE"/>
    <w:rsid w:val="006953EF"/>
    <w:rsid w:val="00801820"/>
    <w:rsid w:val="00844CAA"/>
    <w:rsid w:val="008F2B3C"/>
    <w:rsid w:val="009008CE"/>
    <w:rsid w:val="009E2BA9"/>
    <w:rsid w:val="00A122A1"/>
    <w:rsid w:val="00A265BE"/>
    <w:rsid w:val="00AF04A9"/>
    <w:rsid w:val="00D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335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CE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" w:eastAsia="Times New Roman" w:hAnsi="Time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rsid w:val="009008CE"/>
    <w:rPr>
      <w:color w:val="0000FF"/>
      <w:u w:val="single"/>
    </w:rPr>
  </w:style>
  <w:style w:type="character" w:styleId="Lienhypertexte">
    <w:name w:val="Hyperlink"/>
    <w:rsid w:val="00900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953E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3EF"/>
    <w:rPr>
      <w:rFonts w:ascii="Times" w:eastAsia="Times New Roman" w:hAnsi="Times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53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3EF"/>
    <w:rPr>
      <w:rFonts w:ascii="Times" w:eastAsia="Times New Roman" w:hAnsi="Times" w:cs="Times New Roman"/>
    </w:rPr>
  </w:style>
  <w:style w:type="paragraph" w:styleId="Paragraphedeliste">
    <w:name w:val="List Paragraph"/>
    <w:basedOn w:val="Normal"/>
    <w:uiPriority w:val="34"/>
    <w:qFormat/>
    <w:rsid w:val="008F2B3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2B3C"/>
    <w:rPr>
      <w:b/>
      <w:bCs/>
    </w:rPr>
  </w:style>
  <w:style w:type="character" w:customStyle="1" w:styleId="apple-converted-space">
    <w:name w:val="apple-converted-space"/>
    <w:basedOn w:val="Policepardfaut"/>
    <w:rsid w:val="008F2B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CE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" w:eastAsia="Times New Roman" w:hAnsi="Time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rsid w:val="009008CE"/>
    <w:rPr>
      <w:color w:val="0000FF"/>
      <w:u w:val="single"/>
    </w:rPr>
  </w:style>
  <w:style w:type="character" w:styleId="Lienhypertexte">
    <w:name w:val="Hyperlink"/>
    <w:rsid w:val="00900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953E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3EF"/>
    <w:rPr>
      <w:rFonts w:ascii="Times" w:eastAsia="Times New Roman" w:hAnsi="Times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53E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3EF"/>
    <w:rPr>
      <w:rFonts w:ascii="Times" w:eastAsia="Times New Roman" w:hAnsi="Times" w:cs="Times New Roman"/>
    </w:rPr>
  </w:style>
  <w:style w:type="paragraph" w:styleId="Paragraphedeliste">
    <w:name w:val="List Paragraph"/>
    <w:basedOn w:val="Normal"/>
    <w:uiPriority w:val="34"/>
    <w:qFormat/>
    <w:rsid w:val="008F2B3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2B3C"/>
    <w:rPr>
      <w:b/>
      <w:bCs/>
    </w:rPr>
  </w:style>
  <w:style w:type="character" w:customStyle="1" w:styleId="apple-converted-space">
    <w:name w:val="apple-converted-space"/>
    <w:basedOn w:val="Policepardfaut"/>
    <w:rsid w:val="008F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1398</Characters>
  <Application>Microsoft Macintosh Word</Application>
  <DocSecurity>0</DocSecurity>
  <Lines>11</Lines>
  <Paragraphs>3</Paragraphs>
  <ScaleCrop>false</ScaleCrop>
  <Company>UNNS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Pierson</dc:creator>
  <cp:keywords/>
  <dc:description/>
  <cp:lastModifiedBy>Clotilde boullet</cp:lastModifiedBy>
  <cp:revision>3</cp:revision>
  <cp:lastPrinted>2018-05-14T12:10:00Z</cp:lastPrinted>
  <dcterms:created xsi:type="dcterms:W3CDTF">2018-05-14T12:00:00Z</dcterms:created>
  <dcterms:modified xsi:type="dcterms:W3CDTF">2018-05-14T12:16:00Z</dcterms:modified>
</cp:coreProperties>
</file>